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04A" w:rsidRPr="00B6004A" w:rsidRDefault="00B6004A" w:rsidP="00906717">
      <w:pPr>
        <w:spacing w:before="100" w:beforeAutospacing="1" w:after="0" w:line="36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Gościno 02.09.2025r</w:t>
      </w:r>
    </w:p>
    <w:p w:rsidR="00B6004A" w:rsidRPr="00B6004A" w:rsidRDefault="00B6004A" w:rsidP="00B6004A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ZAPROSZENIE DO ZŁOŻENIA OFERTY</w:t>
      </w:r>
    </w:p>
    <w:p w:rsidR="00B6004A" w:rsidRPr="00B6004A" w:rsidRDefault="00B6004A" w:rsidP="00B6004A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Tryb postępowania:</w:t>
      </w:r>
    </w:p>
    <w:p w:rsidR="00B6004A" w:rsidRPr="00B6004A" w:rsidRDefault="00B6004A" w:rsidP="00B6004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Zapytanie ofertowe o wartości szacunkowej nie przekraczającej progu stosowania ustawy</w:t>
      </w:r>
      <w:r w:rsidRPr="00B600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6004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dnia 11 września 2019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6004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 Prawo zamówień publicznych.</w:t>
      </w:r>
    </w:p>
    <w:p w:rsidR="00B6004A" w:rsidRPr="00B6004A" w:rsidRDefault="00B6004A" w:rsidP="00B6004A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Zamawiający:</w:t>
      </w:r>
    </w:p>
    <w:p w:rsidR="00B6004A" w:rsidRPr="00B6004A" w:rsidRDefault="00B6004A" w:rsidP="00B600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Dom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Pomocy Społecznej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Karlińska 1, </w:t>
      </w:r>
      <w:r w:rsidRPr="00B6004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78-120 Gościno </w:t>
      </w:r>
    </w:p>
    <w:p w:rsidR="00B6004A" w:rsidRPr="00B6004A" w:rsidRDefault="00B650D9" w:rsidP="00B600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history="1">
        <w:r w:rsidR="00B6004A" w:rsidRPr="00B6004A">
          <w:rPr>
            <w:rStyle w:val="Hipercze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pl-PL"/>
          </w:rPr>
          <w:t>tel:94</w:t>
        </w:r>
      </w:hyperlink>
      <w:r w:rsidR="00B6004A" w:rsidRPr="00B6004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35 125 65</w:t>
      </w:r>
    </w:p>
    <w:p w:rsidR="00B6004A" w:rsidRPr="00B6004A" w:rsidRDefault="00B6004A" w:rsidP="00B600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fax:94 35 125 01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6004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e-mail: </w:t>
      </w:r>
      <w:hyperlink r:id="rId6" w:history="1">
        <w:r w:rsidRPr="00A531C9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dpsg@kolobrzeg.powiat.pl</w:t>
        </w:r>
      </w:hyperlink>
    </w:p>
    <w:p w:rsidR="00B6004A" w:rsidRPr="00B6004A" w:rsidRDefault="00B6004A" w:rsidP="00B6004A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Przedmiot zamówienia:</w:t>
      </w:r>
    </w:p>
    <w:p w:rsidR="00B6004A" w:rsidRPr="00B6004A" w:rsidRDefault="00B6004A" w:rsidP="009067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zamówienia będzie kompleksowe wykonanie drewnianej altany wraz</w:t>
      </w:r>
      <w:r w:rsidR="00085D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CA73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wyposażeniem, </w:t>
      </w: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dojściem z kostki brukowej oraz zagospodarowaniem terenów zielonych wokół altany</w:t>
      </w:r>
      <w:r w:rsidR="009067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Domu Pomocy Społecznej w Gościnie </w:t>
      </w:r>
    </w:p>
    <w:p w:rsidR="00B6004A" w:rsidRPr="00B6004A" w:rsidRDefault="00B6004A" w:rsidP="00B6004A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Sposób przygotowania oferty:</w:t>
      </w:r>
    </w:p>
    <w:p w:rsidR="00B6004A" w:rsidRPr="00B6004A" w:rsidRDefault="00B6004A" w:rsidP="0090671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pod rygorem nieważności musi być sporządzona na formularzu ofertowym – załącznik Nr 1.</w:t>
      </w:r>
    </w:p>
    <w:p w:rsidR="00B6004A" w:rsidRPr="00B6004A" w:rsidRDefault="00B6004A" w:rsidP="00906717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zmiany, naniesione przez Wykonawcę w treści oferty, muszą być parafowane przez osobę podpisująca ofertę. Poprawki mogą być dokonane wyłącznie poprzez przekreślenie błędnego zapisu oraz naniesienie obok zapisu przekreślonego- zapisu poprawnego.</w:t>
      </w:r>
    </w:p>
    <w:p w:rsidR="00007BD1" w:rsidRDefault="00B6004A" w:rsidP="00B6004A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Oferty w formie elektronicznej (e-mail, dokument pdf) proszę kierować na adres </w:t>
      </w:r>
      <w:hyperlink r:id="rId7" w:history="1">
        <w:r w:rsidR="00906717" w:rsidRPr="00A531C9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dpsg@kolobrzeg.powiat.pl</w:t>
        </w:r>
      </w:hyperlink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w formie papierowej n</w:t>
      </w:r>
      <w:r w:rsidR="00906717">
        <w:rPr>
          <w:rFonts w:ascii="Times New Roman" w:eastAsia="Times New Roman" w:hAnsi="Times New Roman" w:cs="Times New Roman"/>
          <w:sz w:val="24"/>
          <w:szCs w:val="24"/>
          <w:lang w:eastAsia="pl-PL"/>
        </w:rPr>
        <w:t>a adres Dom Pomocy Społecznej</w:t>
      </w:r>
      <w:r w:rsidR="00C34F4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9067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Gościnie,</w:t>
      </w:r>
      <w:r w:rsidR="00C34F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067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Karlińska </w:t>
      </w: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1, 78-</w:t>
      </w:r>
      <w:r w:rsidR="00906717">
        <w:rPr>
          <w:rFonts w:ascii="Times New Roman" w:eastAsia="Times New Roman" w:hAnsi="Times New Roman" w:cs="Times New Roman"/>
          <w:sz w:val="24"/>
          <w:szCs w:val="24"/>
          <w:lang w:eastAsia="pl-PL"/>
        </w:rPr>
        <w:t>120</w:t>
      </w: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06717">
        <w:rPr>
          <w:rFonts w:ascii="Times New Roman" w:eastAsia="Times New Roman" w:hAnsi="Times New Roman" w:cs="Times New Roman"/>
          <w:sz w:val="24"/>
          <w:szCs w:val="24"/>
          <w:lang w:eastAsia="pl-PL"/>
        </w:rPr>
        <w:t>Gościno</w:t>
      </w: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dopiskiem w tytule „</w:t>
      </w:r>
      <w:r w:rsidRPr="00B600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Oferta cenowa na wykonanie drewnianej altany przy Domu Pomocy Społecznej </w:t>
      </w:r>
      <w:r w:rsidR="009067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Gościnie</w:t>
      </w: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65362" w:rsidRPr="00D65362" w:rsidRDefault="00D65362" w:rsidP="00D65362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100" w:afterAutospacing="1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36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Przed złożeniem oferty zaleca się, aby Wykonawca przeprowadził wizję lokalną w celu oceny, na własną odpowiedzialność, wszelkich czynników (dostosowanie odpowiedniej technologii,</w:t>
      </w:r>
    </w:p>
    <w:p w:rsidR="00D65362" w:rsidRPr="00D65362" w:rsidRDefault="00D65362" w:rsidP="00C34F48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36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doboru materiałów i urządzeń) wpływających na przygotowanie oferty</w:t>
      </w:r>
      <w:r w:rsidRPr="00D6536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i określenie ceny.</w:t>
      </w:r>
    </w:p>
    <w:p w:rsidR="00CA736A" w:rsidRDefault="00D65362" w:rsidP="00CA736A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left" w:pos="284"/>
        </w:tabs>
        <w:spacing w:after="100" w:afterAutospacing="1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362">
        <w:rPr>
          <w:rFonts w:ascii="Times New Roman" w:eastAsia="Times New Roman" w:hAnsi="Times New Roman" w:cs="Times New Roman"/>
          <w:sz w:val="24"/>
          <w:szCs w:val="24"/>
          <w:lang w:eastAsia="pl-PL"/>
        </w:rPr>
        <w:t>Oględziny obiektu należy wykonać na własny koszt w porozumieniu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53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przedstawicielem Zamawiającego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D65362" w:rsidRPr="00D65362" w:rsidRDefault="00D65362" w:rsidP="00C34F48">
      <w:pPr>
        <w:pStyle w:val="Akapitzlist"/>
        <w:shd w:val="clear" w:color="auto" w:fill="FFFFFF"/>
        <w:tabs>
          <w:tab w:val="left" w:pos="284"/>
        </w:tabs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Oględziny proszę zgłaszać telefonicznie pod nr tel. 94 35 125 65 </w:t>
      </w:r>
    </w:p>
    <w:p w:rsidR="00B6004A" w:rsidRPr="00B6004A" w:rsidRDefault="00B6004A" w:rsidP="00CA736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Termin składania ofert: </w:t>
      </w:r>
      <w:r w:rsidR="00007BD1" w:rsidRPr="00CA736A">
        <w:rPr>
          <w:rFonts w:ascii="Times New Roman" w:eastAsia="Times New Roman" w:hAnsi="Times New Roman" w:cs="Times New Roman"/>
          <w:sz w:val="24"/>
          <w:szCs w:val="24"/>
          <w:lang w:eastAsia="pl-PL"/>
        </w:rPr>
        <w:t>do</w:t>
      </w:r>
      <w:r w:rsidR="00007B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dnia 16</w:t>
      </w: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.09.2025r</w:t>
      </w:r>
      <w:r w:rsidRPr="00B6004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C45859" w:rsidRPr="00C4585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 godz. 12</w:t>
      </w:r>
    </w:p>
    <w:p w:rsidR="00B6004A" w:rsidRPr="00B6004A" w:rsidRDefault="00B6004A" w:rsidP="00B6004A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Poinformowanie oferenta o wyborze oferty: </w:t>
      </w: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dnia </w:t>
      </w:r>
      <w:r w:rsidR="00007BD1">
        <w:rPr>
          <w:rFonts w:ascii="Times New Roman" w:eastAsia="Times New Roman" w:hAnsi="Times New Roman" w:cs="Times New Roman"/>
          <w:sz w:val="24"/>
          <w:szCs w:val="24"/>
          <w:lang w:eastAsia="pl-PL"/>
        </w:rPr>
        <w:t>17</w:t>
      </w: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.09.2025r </w:t>
      </w:r>
      <w:r w:rsidR="00C34F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adres </w:t>
      </w: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 do Wykonawcy, którego ofertę wybrano lub ogłoszenie na stronie BIP z nazwą i kwotą oferty.</w:t>
      </w:r>
    </w:p>
    <w:p w:rsidR="00C45859" w:rsidRDefault="00B6004A" w:rsidP="00B6004A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Kryterium oferty: </w:t>
      </w: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najniższa cena brutto złożonej oferty- cena 100%</w:t>
      </w:r>
    </w:p>
    <w:p w:rsidR="00C45859" w:rsidRPr="00B6004A" w:rsidRDefault="00C45859" w:rsidP="00B6004A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Cena oferty musi uwzględniać wszystkie koszty związane z realizacją zamówienia oraz warunka</w:t>
      </w:r>
      <w:r w:rsidR="00135999">
        <w:rPr>
          <w:rFonts w:ascii="Times New Roman" w:eastAsia="Times New Roman" w:hAnsi="Times New Roman" w:cs="Times New Roman"/>
          <w:sz w:val="24"/>
          <w:szCs w:val="24"/>
          <w:lang w:eastAsia="pl-PL"/>
        </w:rPr>
        <w:t>mi stawianymi przez  Zamawiają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cego </w:t>
      </w:r>
    </w:p>
    <w:p w:rsidR="00B6004A" w:rsidRPr="00B6004A" w:rsidRDefault="00B6004A" w:rsidP="00B6004A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realizacji zamówienia:</w:t>
      </w: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 kwartał 2025 rok, niniejsze zapytanie ofertowe nie stanowi zobowiązania do udzielenia zamówienia</w:t>
      </w:r>
      <w:r w:rsidR="00007B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B6004A" w:rsidRPr="00B6004A" w:rsidRDefault="00B6004A" w:rsidP="00B6004A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Płatności: </w:t>
      </w: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przelew z terminem płatności 21 dni</w:t>
      </w:r>
      <w:r w:rsidR="00D653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B6004A" w:rsidRPr="00B6004A" w:rsidRDefault="00B6004A" w:rsidP="00B6004A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Osoba upoważniona do kontaktu:</w:t>
      </w:r>
    </w:p>
    <w:p w:rsidR="00B6004A" w:rsidRPr="00B6004A" w:rsidRDefault="00D65362" w:rsidP="00B6004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36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Magdalena Szczęśniak</w:t>
      </w:r>
      <w:r w:rsidR="00B6004A" w:rsidRPr="00B600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–Administrator ds. organizacji i kadr </w:t>
      </w:r>
      <w:r w:rsidR="00B6004A"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tel: 94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35 125 65 wew. 31</w:t>
      </w:r>
    </w:p>
    <w:p w:rsidR="00B6004A" w:rsidRPr="00B6004A" w:rsidRDefault="00B6004A" w:rsidP="00B6004A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dotyczące zawarcia umowy:</w:t>
      </w:r>
    </w:p>
    <w:p w:rsidR="00B6004A" w:rsidRPr="00B6004A" w:rsidRDefault="00B6004A" w:rsidP="00B6004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ma obowiązku zawarcia umowy z Wykonawcą w wyniku przeprowadzonego zamówienia (rozeznania rynku). Przeprowadzone postępowanie może zakończyć się bez wyboru jakiejkolwiek ze złożonych ofert, co nie wymaga uzasadnienia bądź podania przyczyny.</w:t>
      </w:r>
    </w:p>
    <w:p w:rsidR="00B6004A" w:rsidRPr="00B6004A" w:rsidRDefault="00B6004A" w:rsidP="00B6004A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zawarte w formularzu mają charakter wyłącznie informacyjny - pomocniczy ułatwiający kalkulację ceny.</w:t>
      </w:r>
    </w:p>
    <w:p w:rsidR="004C11AE" w:rsidRDefault="004C11AE" w:rsidP="004C11AE">
      <w:pPr>
        <w:spacing w:before="100" w:beforeAutospacing="1" w:after="0" w:line="36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Aneta Walczak</w:t>
      </w:r>
    </w:p>
    <w:p w:rsidR="004C11AE" w:rsidRDefault="004C11AE" w:rsidP="004C11AE">
      <w:pPr>
        <w:shd w:val="clear" w:color="auto" w:fill="FFFFFF"/>
        <w:spacing w:before="100" w:beforeAutospacing="1" w:after="100" w:afterAutospacing="1" w:line="240" w:lineRule="auto"/>
        <w:ind w:left="6732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</w:t>
      </w:r>
      <w:r w:rsidRPr="00B6004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yrektor DPS </w:t>
      </w:r>
      <w:r w:rsidRPr="00CA736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Gościno</w:t>
      </w:r>
    </w:p>
    <w:p w:rsidR="004C11AE" w:rsidRDefault="004C11AE" w:rsidP="00135999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135999" w:rsidRPr="004C11AE" w:rsidRDefault="00135999" w:rsidP="00135999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4C11AE">
        <w:rPr>
          <w:rFonts w:ascii="Times New Roman" w:eastAsia="Times New Roman" w:hAnsi="Times New Roman" w:cs="Times New Roman"/>
          <w:b/>
          <w:lang w:eastAsia="pl-PL"/>
        </w:rPr>
        <w:lastRenderedPageBreak/>
        <w:t xml:space="preserve">KLAUZULA DOTYCZĄCA PRZETWARZANIA DANYCH OSOBOWYCH </w:t>
      </w:r>
      <w:r w:rsidRPr="004C11AE">
        <w:rPr>
          <w:rFonts w:ascii="Times New Roman" w:eastAsia="Times New Roman" w:hAnsi="Times New Roman" w:cs="Times New Roman"/>
          <w:b/>
          <w:lang w:eastAsia="pl-PL"/>
        </w:rPr>
        <w:br/>
        <w:t>W DOMU POMOCY SPOŁECZNEJ W GOŚCINIE:</w:t>
      </w:r>
    </w:p>
    <w:p w:rsidR="00135999" w:rsidRPr="004C11AE" w:rsidRDefault="00135999" w:rsidP="00135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(Dz. Urz. z 04.05.2016 r. UE L119, s. 1 do 88), dalej RODO, informuję, że:</w:t>
      </w:r>
    </w:p>
    <w:p w:rsidR="00135999" w:rsidRPr="004C11AE" w:rsidRDefault="00135999" w:rsidP="00135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 xml:space="preserve">1) </w:t>
      </w:r>
      <w:r w:rsidRPr="004C11AE">
        <w:rPr>
          <w:rFonts w:ascii="Times New Roman" w:eastAsia="Times New Roman" w:hAnsi="Times New Roman" w:cs="Times New Roman"/>
          <w:bCs/>
          <w:lang w:eastAsia="pl-PL"/>
        </w:rPr>
        <w:t xml:space="preserve">Administratorem Pani/Pana danych osobowych jest </w:t>
      </w:r>
      <w:r w:rsidRPr="004C11AE">
        <w:rPr>
          <w:rFonts w:ascii="Times New Roman" w:eastAsia="Times New Roman" w:hAnsi="Times New Roman" w:cs="Times New Roman"/>
          <w:lang w:eastAsia="pl-PL"/>
        </w:rPr>
        <w:t xml:space="preserve">Dom Pomocy Społecznej </w:t>
      </w:r>
      <w:r w:rsidRPr="004C11AE">
        <w:rPr>
          <w:rFonts w:ascii="Times New Roman" w:eastAsia="Times New Roman" w:hAnsi="Times New Roman" w:cs="Times New Roman"/>
          <w:lang w:eastAsia="pl-PL"/>
        </w:rPr>
        <w:br/>
        <w:t xml:space="preserve">z siedzibą w Gościnie, ul. Karlińska 1, 78-120 Gościno, e-mail: </w:t>
      </w:r>
      <w:hyperlink r:id="rId8" w:history="1">
        <w:r w:rsidRPr="004C11AE">
          <w:rPr>
            <w:rFonts w:ascii="Times New Roman" w:eastAsia="Times New Roman" w:hAnsi="Times New Roman" w:cs="Times New Roman"/>
            <w:lang w:eastAsia="pl-PL"/>
          </w:rPr>
          <w:t>dpsg@kolobrzeg.powiat.pl</w:t>
        </w:r>
      </w:hyperlink>
      <w:r w:rsidRPr="004C11AE">
        <w:rPr>
          <w:rFonts w:ascii="Times New Roman" w:eastAsia="Times New Roman" w:hAnsi="Times New Roman" w:cs="Times New Roman"/>
          <w:lang w:eastAsia="pl-PL"/>
        </w:rPr>
        <w:t xml:space="preserve">, tel. +48 94 35 125 65, reprezentowany przez Dyrektora DPS, zwany dalej Administratorem; </w:t>
      </w:r>
    </w:p>
    <w:p w:rsidR="00135999" w:rsidRPr="004C11AE" w:rsidRDefault="00135999" w:rsidP="00135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 xml:space="preserve">2) </w:t>
      </w:r>
      <w:r w:rsidRPr="004C11AE">
        <w:rPr>
          <w:rFonts w:ascii="Times New Roman" w:eastAsia="Times New Roman" w:hAnsi="Times New Roman" w:cs="Times New Roman"/>
          <w:bCs/>
          <w:lang w:eastAsia="pl-PL"/>
        </w:rPr>
        <w:t xml:space="preserve">Dane kontaktowe do inspektora ochrony danych: Dariusz Florek, </w:t>
      </w:r>
      <w:r w:rsidRPr="004C11AE">
        <w:rPr>
          <w:rFonts w:ascii="Times New Roman" w:eastAsia="Times New Roman" w:hAnsi="Times New Roman" w:cs="Times New Roman"/>
          <w:lang w:eastAsia="pl-PL"/>
        </w:rPr>
        <w:t xml:space="preserve">z którym można się kontaktować pod adresem poczty elektronicznej e-mail: </w:t>
      </w:r>
      <w:hyperlink r:id="rId9" w:history="1">
        <w:r w:rsidRPr="004C11AE">
          <w:rPr>
            <w:rFonts w:ascii="Times New Roman" w:eastAsia="Times New Roman" w:hAnsi="Times New Roman" w:cs="Times New Roman"/>
            <w:lang w:eastAsia="pl-PL"/>
          </w:rPr>
          <w:t>iod@ordonotitia.pl</w:t>
        </w:r>
      </w:hyperlink>
      <w:r w:rsidRPr="004C11AE">
        <w:rPr>
          <w:rFonts w:ascii="Times New Roman" w:eastAsia="Times New Roman" w:hAnsi="Times New Roman" w:cs="Times New Roman"/>
          <w:lang w:eastAsia="pl-PL"/>
        </w:rPr>
        <w:t>;</w:t>
      </w:r>
    </w:p>
    <w:p w:rsidR="00135999" w:rsidRPr="004C11AE" w:rsidRDefault="00135999" w:rsidP="00135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 xml:space="preserve"> 3) Pani/Pana dane osobowe przetwarzane będą w celu: </w:t>
      </w:r>
    </w:p>
    <w:p w:rsidR="00135999" w:rsidRPr="004C11AE" w:rsidRDefault="00135999" w:rsidP="0013599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>związanym z potrzebą przeprowadzenia postępowania o udzielenie zamówienia publicznego oraz realizacją i wypełnianiem obowiązku prawnego ciążącego na Administratorze na podstawie art. 6 ust. 1 lit. c) RODO, tj. obsługi przez Administratora kontrahentów i współpracowników na podstawie przepisów ustawy z dnia 11 września 2019 roku Prawo Zamówień Publicznych;</w:t>
      </w:r>
    </w:p>
    <w:p w:rsidR="00135999" w:rsidRPr="004C11AE" w:rsidRDefault="00135999" w:rsidP="0013599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 xml:space="preserve">realizacji i wykonywania umowy, której stroną jest osoba, której dane dotyczą, lub </w:t>
      </w:r>
      <w:r w:rsidRPr="004C11AE">
        <w:rPr>
          <w:rFonts w:ascii="Times New Roman" w:eastAsia="Times New Roman" w:hAnsi="Times New Roman" w:cs="Times New Roman"/>
          <w:lang w:eastAsia="pl-PL"/>
        </w:rPr>
        <w:br/>
        <w:t xml:space="preserve">do podjęcia działań na żądanie osoby, której dane dotyczą, przed zawarciem umowy, </w:t>
      </w:r>
      <w:r w:rsidRPr="004C11AE">
        <w:rPr>
          <w:rFonts w:ascii="Times New Roman" w:eastAsia="Times New Roman" w:hAnsi="Times New Roman" w:cs="Times New Roman"/>
          <w:lang w:eastAsia="pl-PL"/>
        </w:rPr>
        <w:br/>
        <w:t xml:space="preserve">w celu przeprowadzenia postępowania w ramach procedury zamówień publicznych przez Administratora, na podstawie art. 6 ust. 1 lit b) RODO, a także obsługi przez Administratora kontrahentów i współpracowników w zakresie wypełniania obowiązku wynikającego z umów zawartych na podstawie przepisów ustawy z dnia 11 września 2019 roku Prawo Zamówień Publicznych; </w:t>
      </w:r>
    </w:p>
    <w:p w:rsidR="00135999" w:rsidRPr="004C11AE" w:rsidRDefault="00135999" w:rsidP="0013599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 xml:space="preserve">niezbędnym dla ustalenia, dochodzenia lub obrony roszczeń wynikających </w:t>
      </w:r>
      <w:r w:rsidRPr="004C11AE">
        <w:rPr>
          <w:rFonts w:ascii="Times New Roman" w:eastAsia="Times New Roman" w:hAnsi="Times New Roman" w:cs="Times New Roman"/>
          <w:lang w:eastAsia="pl-PL"/>
        </w:rPr>
        <w:br/>
        <w:t>ze zobowiązań, na podstawie art. 9 ust. 2 lit. f) RODO, np. roszczeń finansowych względem kontrahentów – wykonawców, biorących udział w postępowaniu organizowanym przez Administratora, wynikających z naliczonych opłat i kar lub kontraktowych, w celu rozliczeń zawartych umów z kontrahentami Administratora;</w:t>
      </w:r>
    </w:p>
    <w:p w:rsidR="00135999" w:rsidRPr="004C11AE" w:rsidRDefault="00135999" w:rsidP="00135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>4) odbiorcą Pani/Pana danych osobowych będą:</w:t>
      </w:r>
    </w:p>
    <w:p w:rsidR="00135999" w:rsidRPr="004C11AE" w:rsidRDefault="00135999" w:rsidP="0013599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 xml:space="preserve">osoby lub organy władzy publicznej oraz podmioty wykonujące zadania publiczne lub działające na zlecenie organów władzy publicznej, w zakresie i w celach, które wynikają z przepisów powszechnie obowiązującego prawa, w szczególności którym udostępniona zostanie dokumentacja postępowania w oparciu o art. 18 oraz art. 74 ustawy z dnia </w:t>
      </w:r>
      <w:r w:rsidRPr="004C11AE">
        <w:rPr>
          <w:rFonts w:ascii="Times New Roman" w:eastAsia="Times New Roman" w:hAnsi="Times New Roman" w:cs="Times New Roman"/>
          <w:lang w:eastAsia="pl-PL"/>
        </w:rPr>
        <w:br/>
        <w:t>11 września 2019 roku Prawo Zamówień Publicznych;</w:t>
      </w:r>
    </w:p>
    <w:p w:rsidR="00135999" w:rsidRPr="004C11AE" w:rsidRDefault="00135999" w:rsidP="0013599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 xml:space="preserve">dane mogą być także przekazywane innym podmiotom, zapewniającym obsługę administracyjną, techniczną i informatyczną Administratora, a w szczególności podmiotom administrującym systemami informatycznymi, serwisujących sprzęt informatyczny, zapewniającym transport dokumentów i nośników elektronicznych, zapewniającym niszczenie dokumentów i nośników elektronicznych oraz podmiotom zapewniającym obsługę prawną. Przekazywanie danych realizowane będzie </w:t>
      </w:r>
      <w:r w:rsidRPr="004C11AE">
        <w:rPr>
          <w:rFonts w:ascii="Times New Roman" w:eastAsia="Times New Roman" w:hAnsi="Times New Roman" w:cs="Times New Roman"/>
          <w:lang w:eastAsia="pl-PL"/>
        </w:rPr>
        <w:br/>
        <w:t xml:space="preserve">na podstawie zawartych umów, w tym powierzenia przetwarzania danych, a podmioty przetwarzające mogą je przetwarzać jedynie na polecenie Administratora, co należy rozumieć w ten sposób, że nie są uprawnione do przetwarzania tych danych </w:t>
      </w:r>
      <w:r w:rsidRPr="004C11AE">
        <w:rPr>
          <w:rFonts w:ascii="Times New Roman" w:eastAsia="Times New Roman" w:hAnsi="Times New Roman" w:cs="Times New Roman"/>
          <w:lang w:eastAsia="pl-PL"/>
        </w:rPr>
        <w:br/>
        <w:t>we własnych celach.</w:t>
      </w:r>
    </w:p>
    <w:p w:rsidR="00135999" w:rsidRPr="004C11AE" w:rsidRDefault="00135999" w:rsidP="00135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>5) Pani/Pana dane osobowe nie będą przekazywane do państwa trzeciego/organizacji międzynarodowej.</w:t>
      </w:r>
    </w:p>
    <w:p w:rsidR="00135999" w:rsidRPr="004C11AE" w:rsidRDefault="00135999" w:rsidP="00135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 xml:space="preserve">6) Pani/Pana dane osobowe będą przechowywane przez okres: niezbędny do realizacji celów  </w:t>
      </w:r>
      <w:r w:rsidRPr="004C11AE">
        <w:rPr>
          <w:rFonts w:ascii="Times New Roman" w:eastAsia="Times New Roman" w:hAnsi="Times New Roman" w:cs="Times New Roman"/>
          <w:lang w:eastAsia="pl-PL"/>
        </w:rPr>
        <w:br/>
        <w:t xml:space="preserve">w jakich je pozyskano, zgodnie z przepisami prawa na podstawie przepisów ustawy z dnia </w:t>
      </w:r>
      <w:r w:rsidRPr="004C11AE">
        <w:rPr>
          <w:rFonts w:ascii="Times New Roman" w:eastAsia="Times New Roman" w:hAnsi="Times New Roman" w:cs="Times New Roman"/>
          <w:lang w:eastAsia="pl-PL"/>
        </w:rPr>
        <w:br/>
        <w:t xml:space="preserve">11 września 2019 roku Prawo Zamówień Publicznych oraz instrukcją kancelaryjną lub wewnętrznymi regulacjami Administratora, przez okres 4 lat od dnia zakończenia postępowania o udzielenie zamówienia, a jeżeli czas trwania umowy przekracza 4 lata – okres przechowywania obejmuje cały </w:t>
      </w:r>
      <w:r w:rsidRPr="004C11AE">
        <w:rPr>
          <w:rFonts w:ascii="Times New Roman" w:eastAsia="Times New Roman" w:hAnsi="Times New Roman" w:cs="Times New Roman"/>
          <w:lang w:eastAsia="pl-PL"/>
        </w:rPr>
        <w:lastRenderedPageBreak/>
        <w:t xml:space="preserve">czas trwania umowy, a po tym okresie przez czas oraz </w:t>
      </w:r>
      <w:r w:rsidRPr="004C11AE">
        <w:rPr>
          <w:rFonts w:ascii="Times New Roman" w:eastAsia="Times New Roman" w:hAnsi="Times New Roman" w:cs="Times New Roman"/>
          <w:lang w:eastAsia="pl-PL"/>
        </w:rPr>
        <w:br/>
        <w:t>w zakresie wymaganym przez przepisy powszechnie obowiązującego prawa;</w:t>
      </w:r>
    </w:p>
    <w:p w:rsidR="00135999" w:rsidRPr="004C11AE" w:rsidRDefault="00135999" w:rsidP="00135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>7) posiada Pani/Pan prawo do:</w:t>
      </w:r>
    </w:p>
    <w:p w:rsidR="00135999" w:rsidRPr="004C11AE" w:rsidRDefault="00135999" w:rsidP="0013599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 xml:space="preserve">dostępu do treści swoich danych oraz prawo ich sprostowania, ograniczenia przetwarzania, </w:t>
      </w:r>
    </w:p>
    <w:p w:rsidR="00135999" w:rsidRPr="004C11AE" w:rsidRDefault="00135999" w:rsidP="0013599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>nie przysługuje Pani/Panu:</w:t>
      </w:r>
    </w:p>
    <w:p w:rsidR="00135999" w:rsidRPr="004C11AE" w:rsidRDefault="00135999" w:rsidP="00135999">
      <w:pPr>
        <w:numPr>
          <w:ilvl w:val="0"/>
          <w:numId w:val="6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>w związku z art. 17 ust. 3 lit. b, d lub e RODO prawo do usunięcia danych osobowych;</w:t>
      </w:r>
    </w:p>
    <w:p w:rsidR="00135999" w:rsidRPr="004C11AE" w:rsidRDefault="00135999" w:rsidP="00135999">
      <w:pPr>
        <w:numPr>
          <w:ilvl w:val="0"/>
          <w:numId w:val="6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>prawo do przenoszenia danych osobowych, o którym mowa w art. 20 RODO;</w:t>
      </w:r>
    </w:p>
    <w:p w:rsidR="00135999" w:rsidRPr="004C11AE" w:rsidRDefault="00135999" w:rsidP="00135999">
      <w:pPr>
        <w:numPr>
          <w:ilvl w:val="0"/>
          <w:numId w:val="6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135999" w:rsidRPr="004C11AE" w:rsidRDefault="00135999" w:rsidP="00135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 xml:space="preserve">8) ma Pan/Pani prawo wniesienia skargi do Prezesa Urzędu Ochrony Danych Osobowych, </w:t>
      </w:r>
      <w:r w:rsidRPr="004C11AE">
        <w:rPr>
          <w:rFonts w:ascii="Times New Roman" w:eastAsia="Times New Roman" w:hAnsi="Times New Roman" w:cs="Times New Roman"/>
          <w:bCs/>
          <w:lang w:eastAsia="pl-PL"/>
        </w:rPr>
        <w:t xml:space="preserve">gdy uzna Pani/Pan, iż przetwarzanie danych osobowych Pani/Pana dotyczących narusza przepisy ogólnego rozporządzenia o ochronie danych osobowych z dnia 27 kwietnia 2016 r. </w:t>
      </w:r>
      <w:r w:rsidRPr="004C11AE">
        <w:rPr>
          <w:rFonts w:ascii="Times New Roman" w:eastAsia="Times New Roman" w:hAnsi="Times New Roman" w:cs="Times New Roman"/>
          <w:lang w:eastAsia="pl-PL"/>
        </w:rPr>
        <w:t xml:space="preserve">(RODO), </w:t>
      </w:r>
      <w:r w:rsidRPr="004C11AE">
        <w:rPr>
          <w:rFonts w:ascii="Times New Roman" w:eastAsia="Times New Roman" w:hAnsi="Times New Roman" w:cs="Times New Roman"/>
          <w:lang w:eastAsia="pl-PL"/>
        </w:rPr>
        <w:br/>
        <w:t>w następujący sposób:</w:t>
      </w:r>
    </w:p>
    <w:p w:rsidR="00135999" w:rsidRPr="004C11AE" w:rsidRDefault="00135999" w:rsidP="00135999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hanging="344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>Listownie: Prezes Urzędu Ochrony Danych Osobowych, ul. Stawki 2, 00-193 Warszawa;</w:t>
      </w:r>
    </w:p>
    <w:p w:rsidR="00135999" w:rsidRPr="004C11AE" w:rsidRDefault="00135999" w:rsidP="00135999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hanging="344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 xml:space="preserve">Przez elektroniczną skrzynkę podawczą dostępną na stronie: </w:t>
      </w:r>
      <w:hyperlink r:id="rId10" w:history="1">
        <w:r w:rsidRPr="004C11AE">
          <w:rPr>
            <w:rFonts w:ascii="Times New Roman" w:eastAsia="Times New Roman" w:hAnsi="Times New Roman" w:cs="Times New Roman"/>
            <w:lang w:eastAsia="pl-PL"/>
          </w:rPr>
          <w:t>https://www.uodo.gov.pl/pl/p/kontakt</w:t>
        </w:r>
      </w:hyperlink>
      <w:r w:rsidRPr="004C11AE">
        <w:rPr>
          <w:rFonts w:ascii="Times New Roman" w:eastAsia="Times New Roman" w:hAnsi="Times New Roman" w:cs="Times New Roman"/>
          <w:lang w:eastAsia="pl-PL"/>
        </w:rPr>
        <w:t>;</w:t>
      </w:r>
    </w:p>
    <w:p w:rsidR="00135999" w:rsidRPr="004C11AE" w:rsidRDefault="00135999" w:rsidP="00135999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hanging="344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>Telefonicznie: (22) 531 03 00;</w:t>
      </w:r>
    </w:p>
    <w:p w:rsidR="00135999" w:rsidRPr="004C11AE" w:rsidRDefault="00135999" w:rsidP="00135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 xml:space="preserve">9) podanie przez Pana/Panią danych osobowych jest: </w:t>
      </w:r>
    </w:p>
    <w:p w:rsidR="00135999" w:rsidRPr="004C11AE" w:rsidRDefault="00135999" w:rsidP="0013599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>wymogiem obowiązkowym, gdy przesłanką przetwarzania danych osobowych jest zawarta umowa, której stroną jest osoba, której dane dotyczą, lub gdy do podjęcia działań w związku z przygotowaniem umowy jest żądanie osoby, której dane dotyczą, przed zawarciem tej umowy w myśl art. 6 ust. 1 lit. b) RODO;</w:t>
      </w:r>
    </w:p>
    <w:p w:rsidR="00135999" w:rsidRPr="004C11AE" w:rsidRDefault="00135999" w:rsidP="0013599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 xml:space="preserve"> wymogiem ustawowym, gdy przesłanką przetwarzania danych osobowych jest przepis prawa w myśl art. 6 ust. 1 lit. c), w przypadku prowadzenia zamówienia publicznego stosuje się obowiązek przetwarzania danych wynikający z ustawy z dnia 11 września 2019 roku prawo zamówień publicznych. </w:t>
      </w:r>
    </w:p>
    <w:p w:rsidR="00135999" w:rsidRPr="004C11AE" w:rsidRDefault="00135999" w:rsidP="00135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>Jest Pan/Pani zobowiązana do ich podania a konsekwencją niepodania danych osobowych może być naruszenie przepisów prawa, odmowa ze strony Administrator zawarcia umowy.</w:t>
      </w:r>
    </w:p>
    <w:p w:rsidR="00135999" w:rsidRPr="004C11AE" w:rsidRDefault="00135999" w:rsidP="00135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 xml:space="preserve">10) Pani/Pana dane nie będą przetwarzane w sposób zautomatyzowany, w tym również </w:t>
      </w:r>
      <w:r w:rsidRPr="004C11AE">
        <w:rPr>
          <w:rFonts w:ascii="Times New Roman" w:eastAsia="Times New Roman" w:hAnsi="Times New Roman" w:cs="Times New Roman"/>
          <w:lang w:eastAsia="pl-PL"/>
        </w:rPr>
        <w:br/>
        <w:t xml:space="preserve">w formie profilowania. </w:t>
      </w:r>
    </w:p>
    <w:p w:rsidR="00135999" w:rsidRPr="004C11AE" w:rsidRDefault="00135999" w:rsidP="00135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>11) W przypadku skorzystania przez Panią/Pana z uprawnień określonych w art. 15 ust. 1 do 3 RODO, niosącego po stronie Administratora niewspółmiernie dużego wysiłku, Administrator może żądać od Pani/Pana wskazania dodatkowych informacji mających na celu sprecyzowanie żądania, w szczególności podania nazwy lub daty postępowania o udzielenie zamówienia publicznego lub konkursu.</w:t>
      </w:r>
    </w:p>
    <w:p w:rsidR="00135999" w:rsidRPr="004C11AE" w:rsidRDefault="00135999" w:rsidP="00135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 xml:space="preserve">12) Skorzystanie z prawa do sprostowania lub uzupełnienia danych nie może skutkować zmianą wyniku postępowania o udzielenie zamówienia publicznego ani zmianą postanowień umowy </w:t>
      </w:r>
      <w:r w:rsidRPr="004C11AE">
        <w:rPr>
          <w:rFonts w:ascii="Times New Roman" w:eastAsia="Times New Roman" w:hAnsi="Times New Roman" w:cs="Times New Roman"/>
          <w:lang w:eastAsia="pl-PL"/>
        </w:rPr>
        <w:br/>
        <w:t>w zakresie niezgodnym z ustawą Prawo zamówień publicznych oraz nie może naruszać integralności protokołu oraz jego załączników.</w:t>
      </w:r>
    </w:p>
    <w:p w:rsidR="00135999" w:rsidRPr="004C11AE" w:rsidRDefault="00135999" w:rsidP="00135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>13) Wystąpienie z żądaniem ograniczenia przetwarzania nie ogranicza przetwarzania danych osobowych do czasu zakończenia postępowania o udzielenie zamówienia publicznego lub konkursu. Prawo do ograniczenia przetwarzania nie ma zastosowania w odniesieniu do przechowywania, w celu zapewnienia korzystania ze środków ochrony prawnej lub w celu ochrony praw innej osoby fizycznej lub prawnej, lub z uwagi na ważne względy interesu publicznego Unii Europejskiej lub państwa członkowskiego.</w:t>
      </w:r>
    </w:p>
    <w:p w:rsidR="00135999" w:rsidRPr="004C11AE" w:rsidRDefault="00135999" w:rsidP="00135999">
      <w:pPr>
        <w:rPr>
          <w:rFonts w:ascii="Times New Roman" w:hAnsi="Times New Roman" w:cs="Times New Roman"/>
        </w:rPr>
      </w:pPr>
      <w:r w:rsidRPr="004C11AE">
        <w:rPr>
          <w:rFonts w:ascii="Times New Roman" w:hAnsi="Times New Roman" w:cs="Times New Roman"/>
        </w:rPr>
        <w:t>4</w:t>
      </w:r>
    </w:p>
    <w:p w:rsidR="00135999" w:rsidRPr="004C11AE" w:rsidRDefault="00135999" w:rsidP="00135999">
      <w:pPr>
        <w:spacing w:after="0" w:line="240" w:lineRule="auto"/>
        <w:rPr>
          <w:rFonts w:ascii="Times New Roman" w:hAnsi="Times New Roman" w:cs="Times New Roman"/>
        </w:rPr>
      </w:pPr>
    </w:p>
    <w:p w:rsidR="00135999" w:rsidRPr="001F402F" w:rsidRDefault="00135999" w:rsidP="00135999">
      <w:pPr>
        <w:spacing w:after="0"/>
        <w:rPr>
          <w:rFonts w:ascii="Cambria" w:hAnsi="Cambria"/>
          <w:sz w:val="16"/>
          <w:szCs w:val="24"/>
        </w:rPr>
      </w:pPr>
    </w:p>
    <w:p w:rsidR="00CA736A" w:rsidRDefault="00CA736A" w:rsidP="00CA736A">
      <w:pPr>
        <w:spacing w:before="100" w:beforeAutospacing="1" w:after="0" w:line="36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:rsidR="00B6004A" w:rsidRPr="00B6004A" w:rsidRDefault="00CA736A" w:rsidP="004C11AE">
      <w:pPr>
        <w:spacing w:before="100" w:beforeAutospacing="1"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736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:rsidR="00B6004A" w:rsidRPr="00B6004A" w:rsidRDefault="00B6004A" w:rsidP="00CA736A">
      <w:pPr>
        <w:spacing w:before="100" w:beforeAutospacing="1" w:after="0" w:line="36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Załącznik Nr 1</w:t>
      </w:r>
    </w:p>
    <w:p w:rsidR="00B6004A" w:rsidRPr="00B6004A" w:rsidRDefault="00B6004A" w:rsidP="00B6004A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Miejscowość, dnia............................... </w:t>
      </w:r>
    </w:p>
    <w:p w:rsidR="00B6004A" w:rsidRPr="00B6004A" w:rsidRDefault="00B6004A" w:rsidP="00B6004A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/pieczątka wykonawcy </w:t>
      </w:r>
    </w:p>
    <w:p w:rsidR="00B6004A" w:rsidRPr="00B6004A" w:rsidRDefault="00B6004A" w:rsidP="00D6536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Dom Pomocy Społecznej </w:t>
      </w:r>
    </w:p>
    <w:p w:rsidR="00B6004A" w:rsidRPr="00B6004A" w:rsidRDefault="00D65362" w:rsidP="00D65362">
      <w:pPr>
        <w:spacing w:after="0" w:line="360" w:lineRule="auto"/>
        <w:ind w:left="495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653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Karlińska 1</w:t>
      </w:r>
    </w:p>
    <w:p w:rsidR="00B6004A" w:rsidRPr="00B6004A" w:rsidRDefault="00B6004A" w:rsidP="00D65362">
      <w:pPr>
        <w:spacing w:after="0" w:line="360" w:lineRule="auto"/>
        <w:ind w:left="495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78-</w:t>
      </w:r>
      <w:r w:rsidR="00D65362" w:rsidRPr="00D653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120 Gościno</w:t>
      </w:r>
    </w:p>
    <w:p w:rsidR="00B6004A" w:rsidRPr="00B6004A" w:rsidRDefault="00B6004A" w:rsidP="00B6004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004A" w:rsidRPr="00B6004A" w:rsidRDefault="00B6004A" w:rsidP="00D65362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OFERTA WYKONAWCY</w:t>
      </w:r>
    </w:p>
    <w:p w:rsidR="00B6004A" w:rsidRPr="00B6004A" w:rsidRDefault="00B6004A" w:rsidP="00D65362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zapytaniem ofer</w:t>
      </w:r>
      <w:r w:rsidR="00D653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towym Domu Pomocy Społecznej w Gościnie </w:t>
      </w:r>
      <w:r w:rsidR="00D653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dnia 02</w:t>
      </w: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.09.2025r.</w:t>
      </w:r>
    </w:p>
    <w:p w:rsidR="00B6004A" w:rsidRPr="00B6004A" w:rsidRDefault="00B6004A" w:rsidP="00B6004A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Wykonawcy:.............................................................................................………….</w:t>
      </w:r>
    </w:p>
    <w:p w:rsidR="00B6004A" w:rsidRPr="00B6004A" w:rsidRDefault="00B6004A" w:rsidP="00B6004A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Adres:………………………………………………………………………………………..</w:t>
      </w:r>
    </w:p>
    <w:p w:rsidR="00B6004A" w:rsidRPr="00B6004A" w:rsidRDefault="00B6004A" w:rsidP="00B6004A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Kod pocztowy, adres:...................................................................................………………..</w:t>
      </w:r>
    </w:p>
    <w:p w:rsidR="00B6004A" w:rsidRPr="00B6004A" w:rsidRDefault="00B6004A" w:rsidP="00B6004A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NIP:…………………………………………….</w:t>
      </w:r>
    </w:p>
    <w:p w:rsidR="00B6004A" w:rsidRPr="00B6004A" w:rsidRDefault="00B6004A" w:rsidP="00B6004A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REGON:………………………………………..</w:t>
      </w:r>
    </w:p>
    <w:p w:rsidR="00B6004A" w:rsidRPr="00B6004A" w:rsidRDefault="00B6004A" w:rsidP="00B6004A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do kontaktu:………………………………………………………………………...</w:t>
      </w:r>
    </w:p>
    <w:p w:rsidR="00B6004A" w:rsidRPr="00B6004A" w:rsidRDefault="00B6004A" w:rsidP="00B6004A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Telefon, fax, ……………………………………………………………………………….</w:t>
      </w:r>
    </w:p>
    <w:p w:rsidR="00B6004A" w:rsidRPr="00B6004A" w:rsidRDefault="00B6004A" w:rsidP="00B6004A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 wykonawcy:...........................................................................……………………….</w:t>
      </w:r>
    </w:p>
    <w:p w:rsidR="00B6004A" w:rsidRPr="00B6004A" w:rsidRDefault="00B6004A" w:rsidP="00B6004A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Proszę o wypełnienie drukowanymi literami.</w:t>
      </w:r>
    </w:p>
    <w:tbl>
      <w:tblPr>
        <w:tblW w:w="5346" w:type="pct"/>
        <w:jc w:val="center"/>
        <w:tblCellSpacing w:w="0" w:type="dxa"/>
        <w:tblInd w:w="-637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30"/>
        <w:gridCol w:w="2832"/>
        <w:gridCol w:w="3406"/>
        <w:gridCol w:w="849"/>
        <w:gridCol w:w="1419"/>
        <w:gridCol w:w="918"/>
      </w:tblGrid>
      <w:tr w:rsidR="00CA736A" w:rsidRPr="00B6004A" w:rsidTr="00CA736A">
        <w:trPr>
          <w:tblCellSpacing w:w="0" w:type="dxa"/>
          <w:jc w:val="center"/>
        </w:trPr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B6004A" w:rsidRPr="00B6004A" w:rsidRDefault="00B6004A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4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B6004A" w:rsidRPr="00B6004A" w:rsidRDefault="00B6004A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Opis </w:t>
            </w:r>
          </w:p>
        </w:tc>
        <w:tc>
          <w:tcPr>
            <w:tcW w:w="1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B6004A" w:rsidRPr="00B6004A" w:rsidRDefault="00B6004A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Dane techniczne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B6004A" w:rsidRPr="00B6004A" w:rsidRDefault="00B6004A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Ilość </w:t>
            </w:r>
          </w:p>
        </w:tc>
        <w:tc>
          <w:tcPr>
            <w:tcW w:w="7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B6004A" w:rsidRPr="00B6004A" w:rsidRDefault="00B6004A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6004A" w:rsidRPr="00B6004A" w:rsidRDefault="00B6004A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Uwagi</w:t>
            </w:r>
          </w:p>
        </w:tc>
      </w:tr>
      <w:tr w:rsidR="00CA736A" w:rsidRPr="00B6004A" w:rsidTr="00CA736A">
        <w:trPr>
          <w:tblCellSpacing w:w="0" w:type="dxa"/>
          <w:jc w:val="center"/>
        </w:trPr>
        <w:tc>
          <w:tcPr>
            <w:tcW w:w="218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6004A" w:rsidRPr="00B6004A" w:rsidRDefault="00B6004A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  <w:p w:rsidR="00B6004A" w:rsidRPr="00B6004A" w:rsidRDefault="00B6004A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37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6004A" w:rsidRPr="00B6004A" w:rsidRDefault="00B6004A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Altana drewniana </w:t>
            </w:r>
          </w:p>
        </w:tc>
        <w:tc>
          <w:tcPr>
            <w:tcW w:w="1728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6004A" w:rsidRPr="00B6004A" w:rsidRDefault="00B6004A" w:rsidP="009610C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Wymiary altany 6m x 10m,</w:t>
            </w:r>
          </w:p>
          <w:p w:rsidR="00B6004A" w:rsidRPr="00B6004A" w:rsidRDefault="00B6004A" w:rsidP="009610C5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Wysokość ścian bocznych ok.2,05m,</w:t>
            </w:r>
            <w:r w:rsidR="009610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="003B321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(3</w:t>
            </w: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ściany boczne zabudowane </w:t>
            </w: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poziomymi lamelami)</w:t>
            </w:r>
          </w:p>
          <w:p w:rsidR="00B6004A" w:rsidRPr="00B6004A" w:rsidRDefault="00B6004A" w:rsidP="009610C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Wysokość całkowita ok. 3,20m, </w:t>
            </w:r>
          </w:p>
          <w:p w:rsidR="00B6004A" w:rsidRPr="00B6004A" w:rsidRDefault="00B6004A" w:rsidP="009610C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Altana wykonana z drewna suszonego sosnowego (dwukrotna impregnacja)</w:t>
            </w:r>
          </w:p>
          <w:p w:rsidR="00B6004A" w:rsidRPr="00B6004A" w:rsidRDefault="00B6004A" w:rsidP="00085D60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</w:t>
            </w:r>
            <w:r w:rsidR="003B321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ach pokryty gontem bitumicznym wraz z orynnowaniem.</w:t>
            </w:r>
          </w:p>
        </w:tc>
        <w:tc>
          <w:tcPr>
            <w:tcW w:w="431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6004A" w:rsidRPr="00B6004A" w:rsidRDefault="00B6004A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 szt.</w:t>
            </w:r>
          </w:p>
        </w:tc>
        <w:tc>
          <w:tcPr>
            <w:tcW w:w="72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6004A" w:rsidRPr="00B6004A" w:rsidRDefault="00B6004A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6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B6004A" w:rsidRPr="00B6004A" w:rsidRDefault="00B6004A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A736A" w:rsidRPr="00B6004A" w:rsidTr="00CA736A">
        <w:trPr>
          <w:tblCellSpacing w:w="0" w:type="dxa"/>
          <w:jc w:val="center"/>
        </w:trPr>
        <w:tc>
          <w:tcPr>
            <w:tcW w:w="218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6004A" w:rsidRPr="00B6004A" w:rsidRDefault="00B6004A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</w:t>
            </w:r>
          </w:p>
        </w:tc>
        <w:tc>
          <w:tcPr>
            <w:tcW w:w="1437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6004A" w:rsidRPr="00B6004A" w:rsidRDefault="00B6004A" w:rsidP="00085D60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Zakup i ułożenie </w:t>
            </w:r>
            <w:r w:rsidR="001706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kostki brukowej </w:t>
            </w: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wewnątrz altany</w:t>
            </w:r>
            <w:r w:rsidR="001706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oraz na chodnikach</w:t>
            </w:r>
            <w:r w:rsidR="001D01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wraz z obrzeżami </w:t>
            </w:r>
          </w:p>
        </w:tc>
        <w:tc>
          <w:tcPr>
            <w:tcW w:w="1728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6004A" w:rsidRDefault="00170677" w:rsidP="00170677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Kostka prostokątna z fazą </w:t>
            </w:r>
          </w:p>
          <w:p w:rsidR="001D01EE" w:rsidRPr="00B6004A" w:rsidRDefault="001D01EE" w:rsidP="00170677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Krawężnik szary </w:t>
            </w:r>
          </w:p>
        </w:tc>
        <w:tc>
          <w:tcPr>
            <w:tcW w:w="431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6004A" w:rsidRPr="00B6004A" w:rsidRDefault="00620D22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140</w:t>
            </w:r>
            <w:r w:rsidR="00B6004A"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m</w:t>
            </w:r>
            <w:r w:rsidR="00B6004A" w:rsidRPr="00B6004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  <w:tc>
          <w:tcPr>
            <w:tcW w:w="72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6004A" w:rsidRPr="00B6004A" w:rsidRDefault="00B6004A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6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B6004A" w:rsidRPr="00B6004A" w:rsidRDefault="00B6004A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A736A" w:rsidRPr="00B6004A" w:rsidTr="00CA736A">
        <w:trPr>
          <w:tblCellSpacing w:w="0" w:type="dxa"/>
          <w:jc w:val="center"/>
        </w:trPr>
        <w:tc>
          <w:tcPr>
            <w:tcW w:w="218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6004A" w:rsidRPr="00B6004A" w:rsidRDefault="00085D60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437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6004A" w:rsidRPr="00B6004A" w:rsidRDefault="00B6004A" w:rsidP="00085D60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Nasadzenia </w:t>
            </w:r>
            <w:r w:rsidR="00E355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drzew</w:t>
            </w:r>
            <w:r w:rsidR="00E355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 i </w:t>
            </w: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krzewów</w:t>
            </w:r>
          </w:p>
        </w:tc>
        <w:tc>
          <w:tcPr>
            <w:tcW w:w="1728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6004A" w:rsidRPr="00B6004A" w:rsidRDefault="00E35553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Brzoza szczepiona na pniu </w:t>
            </w:r>
          </w:p>
          <w:p w:rsidR="00B6004A" w:rsidRPr="00B6004A" w:rsidRDefault="00B6004A" w:rsidP="00E35553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Hortensje </w:t>
            </w:r>
            <w:r w:rsidR="00E355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bukietowa </w:t>
            </w:r>
            <w:r w:rsidR="00E355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Polar bear </w:t>
            </w:r>
          </w:p>
          <w:p w:rsidR="00B6004A" w:rsidRPr="00B6004A" w:rsidRDefault="00E35553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Rozplenica Hameln</w:t>
            </w:r>
            <w:r w:rsidR="001D01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donica min 1,5 l</w:t>
            </w:r>
          </w:p>
          <w:p w:rsidR="00B6004A" w:rsidRPr="00B6004A" w:rsidRDefault="00620D22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Szałwia omszona</w:t>
            </w:r>
          </w:p>
        </w:tc>
        <w:tc>
          <w:tcPr>
            <w:tcW w:w="431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6004A" w:rsidRPr="00B6004A" w:rsidRDefault="00B6004A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E355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 </w:t>
            </w: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szt.</w:t>
            </w:r>
          </w:p>
          <w:p w:rsidR="00B6004A" w:rsidRDefault="00620D22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  <w:r w:rsidR="00B6004A"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szt.</w:t>
            </w:r>
          </w:p>
          <w:p w:rsidR="00E35553" w:rsidRDefault="00E35553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20 szt.</w:t>
            </w:r>
          </w:p>
          <w:p w:rsidR="00620D22" w:rsidRPr="00B6004A" w:rsidRDefault="001D01EE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="00620D2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szt</w:t>
            </w:r>
          </w:p>
        </w:tc>
        <w:tc>
          <w:tcPr>
            <w:tcW w:w="72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6004A" w:rsidRPr="00B6004A" w:rsidRDefault="00B6004A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6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B6004A" w:rsidRPr="00B6004A" w:rsidRDefault="00B6004A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A736A" w:rsidRPr="00B6004A" w:rsidTr="00CA736A">
        <w:trPr>
          <w:trHeight w:val="840"/>
          <w:tblCellSpacing w:w="0" w:type="dxa"/>
          <w:jc w:val="center"/>
        </w:trPr>
        <w:tc>
          <w:tcPr>
            <w:tcW w:w="218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6004A" w:rsidRPr="00B6004A" w:rsidRDefault="00085D60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437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6004A" w:rsidRPr="00B6004A" w:rsidRDefault="00B6004A" w:rsidP="00085D60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Wyłożenie rabat wokół altany </w:t>
            </w:r>
            <w:r w:rsidR="00620D2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matą oraz </w:t>
            </w: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kamieniem ozdobnym</w:t>
            </w:r>
          </w:p>
        </w:tc>
        <w:tc>
          <w:tcPr>
            <w:tcW w:w="1728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6004A" w:rsidRPr="00B6004A" w:rsidRDefault="00B6004A" w:rsidP="001D01E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Kamień ozdobny dalmatyńczyk średnica (8mm-16mm)</w:t>
            </w:r>
          </w:p>
        </w:tc>
        <w:tc>
          <w:tcPr>
            <w:tcW w:w="431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6004A" w:rsidRPr="00B6004A" w:rsidRDefault="001D01EE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75 </w:t>
            </w:r>
            <w:r w:rsidR="00B6004A"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  <w:r w:rsidR="00B6004A" w:rsidRPr="00B6004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  <w:tc>
          <w:tcPr>
            <w:tcW w:w="72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6004A" w:rsidRPr="00B6004A" w:rsidRDefault="00B6004A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6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B6004A" w:rsidRPr="00B6004A" w:rsidRDefault="00B6004A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A736A" w:rsidRPr="00B6004A" w:rsidTr="00CA736A">
        <w:trPr>
          <w:trHeight w:val="810"/>
          <w:tblCellSpacing w:w="0" w:type="dxa"/>
          <w:jc w:val="center"/>
        </w:trPr>
        <w:tc>
          <w:tcPr>
            <w:tcW w:w="218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6004A" w:rsidRPr="00B6004A" w:rsidRDefault="00085D60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437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6004A" w:rsidRPr="00B6004A" w:rsidRDefault="001D01EE" w:rsidP="00B6004A">
            <w:pPr>
              <w:keepNext/>
              <w:spacing w:before="100" w:beforeAutospacing="1" w:after="119" w:line="240" w:lineRule="auto"/>
              <w:jc w:val="both"/>
              <w:outlineLvl w:val="0"/>
              <w:rPr>
                <w:rFonts w:ascii="Liberation Serif" w:eastAsia="Times New Roman" w:hAnsi="Liberation Serif" w:cs="Liberation Serif"/>
                <w:kern w:val="36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pl-PL"/>
              </w:rPr>
              <w:t xml:space="preserve">Ławki parkowe </w:t>
            </w:r>
          </w:p>
        </w:tc>
        <w:tc>
          <w:tcPr>
            <w:tcW w:w="1728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6004A" w:rsidRPr="00B6004A" w:rsidRDefault="001D01EE" w:rsidP="004608F3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Długoś</w:t>
            </w:r>
            <w:r w:rsidR="004608F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ć siedziska 180 cm</w:t>
            </w:r>
          </w:p>
        </w:tc>
        <w:tc>
          <w:tcPr>
            <w:tcW w:w="431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6004A" w:rsidRPr="00B6004A" w:rsidRDefault="004608F3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 szt</w:t>
            </w:r>
          </w:p>
        </w:tc>
        <w:tc>
          <w:tcPr>
            <w:tcW w:w="72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6004A" w:rsidRPr="00B6004A" w:rsidRDefault="00B6004A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6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B6004A" w:rsidRPr="00B6004A" w:rsidRDefault="00B6004A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A736A" w:rsidRPr="00B6004A" w:rsidTr="00CA736A">
        <w:trPr>
          <w:trHeight w:val="810"/>
          <w:tblCellSpacing w:w="0" w:type="dxa"/>
          <w:jc w:val="center"/>
        </w:trPr>
        <w:tc>
          <w:tcPr>
            <w:tcW w:w="218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608F3" w:rsidRPr="00B6004A" w:rsidRDefault="00085D60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437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608F3" w:rsidRDefault="004608F3" w:rsidP="00B6004A">
            <w:pPr>
              <w:keepNext/>
              <w:spacing w:before="100" w:beforeAutospacing="1" w:after="119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pl-PL"/>
              </w:rPr>
              <w:t>Śmietnik parkowy</w:t>
            </w:r>
          </w:p>
        </w:tc>
        <w:tc>
          <w:tcPr>
            <w:tcW w:w="1728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608F3" w:rsidRDefault="004608F3" w:rsidP="004608F3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Betonowy 40-50 l.</w:t>
            </w:r>
          </w:p>
        </w:tc>
        <w:tc>
          <w:tcPr>
            <w:tcW w:w="431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608F3" w:rsidRDefault="004608F3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 szt. </w:t>
            </w:r>
          </w:p>
        </w:tc>
        <w:tc>
          <w:tcPr>
            <w:tcW w:w="72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608F3" w:rsidRPr="00B6004A" w:rsidRDefault="004608F3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6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4608F3" w:rsidRPr="00B6004A" w:rsidRDefault="004608F3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A736A" w:rsidRPr="00B6004A" w:rsidTr="00CA736A">
        <w:trPr>
          <w:tblCellSpacing w:w="0" w:type="dxa"/>
          <w:jc w:val="center"/>
        </w:trPr>
        <w:tc>
          <w:tcPr>
            <w:tcW w:w="218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85D60" w:rsidRDefault="00085D60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437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85D60" w:rsidRPr="00B6004A" w:rsidRDefault="00085D60" w:rsidP="00085D60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Grill gazowy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</w:p>
        </w:tc>
        <w:tc>
          <w:tcPr>
            <w:tcW w:w="1728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85D60" w:rsidRPr="00B6004A" w:rsidRDefault="00085D60" w:rsidP="00B6004A">
            <w:pPr>
              <w:spacing w:before="100" w:beforeAutospacing="1" w:after="28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 palnikowy</w:t>
            </w:r>
          </w:p>
        </w:tc>
        <w:tc>
          <w:tcPr>
            <w:tcW w:w="431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85D60" w:rsidRPr="00B6004A" w:rsidRDefault="00085D60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szt.</w:t>
            </w:r>
          </w:p>
        </w:tc>
        <w:tc>
          <w:tcPr>
            <w:tcW w:w="72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85D60" w:rsidRPr="00B6004A" w:rsidRDefault="00085D60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6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85D60" w:rsidRPr="00B6004A" w:rsidRDefault="00085D60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A736A" w:rsidRPr="00B6004A" w:rsidTr="00CA736A">
        <w:trPr>
          <w:tblCellSpacing w:w="0" w:type="dxa"/>
          <w:jc w:val="center"/>
        </w:trPr>
        <w:tc>
          <w:tcPr>
            <w:tcW w:w="218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173BC" w:rsidRDefault="007173BC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437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173BC" w:rsidRDefault="007173BC" w:rsidP="00CA736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Stół dwie ławy komplet. – nie łączone, bez oparć</w:t>
            </w:r>
          </w:p>
        </w:tc>
        <w:tc>
          <w:tcPr>
            <w:tcW w:w="1728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173BC" w:rsidRDefault="007173BC" w:rsidP="00CA736A">
            <w:pPr>
              <w:spacing w:before="100" w:beforeAutospacing="1" w:after="28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Drewno na konstrukcji stalowej</w:t>
            </w:r>
          </w:p>
        </w:tc>
        <w:tc>
          <w:tcPr>
            <w:tcW w:w="431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173BC" w:rsidRDefault="007173BC" w:rsidP="00CA736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 k</w:t>
            </w:r>
            <w:r w:rsidR="00CA73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pl.</w:t>
            </w:r>
          </w:p>
        </w:tc>
        <w:tc>
          <w:tcPr>
            <w:tcW w:w="72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173BC" w:rsidRPr="00B6004A" w:rsidRDefault="007173BC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6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7173BC" w:rsidRPr="00B6004A" w:rsidRDefault="007173BC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A736A" w:rsidRPr="00B6004A" w:rsidTr="00CA736A">
        <w:trPr>
          <w:tblCellSpacing w:w="0" w:type="dxa"/>
          <w:jc w:val="center"/>
        </w:trPr>
        <w:tc>
          <w:tcPr>
            <w:tcW w:w="218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6004A" w:rsidRPr="00B6004A" w:rsidRDefault="00CA736A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437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6004A" w:rsidRPr="00B6004A" w:rsidRDefault="00B6004A" w:rsidP="00085D60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Doprowadzenie prądu</w:t>
            </w:r>
            <w:r w:rsidR="009610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oświetlenie altany oraz  </w:t>
            </w: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zamontowanie rozdzielni </w:t>
            </w: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elektrycznej przy altanie.</w:t>
            </w:r>
          </w:p>
        </w:tc>
        <w:tc>
          <w:tcPr>
            <w:tcW w:w="1728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6004A" w:rsidRPr="00B6004A" w:rsidRDefault="00B6004A" w:rsidP="00B6004A">
            <w:pPr>
              <w:spacing w:before="100" w:beforeAutospacing="1" w:after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lastRenderedPageBreak/>
              <w:t>Obudowa odporna na warunki atmosferyczne.</w:t>
            </w:r>
          </w:p>
          <w:p w:rsidR="00B6004A" w:rsidRPr="00B6004A" w:rsidRDefault="00B6004A" w:rsidP="00B6004A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Wyposażenie</w:t>
            </w:r>
            <w:r w:rsidR="004608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:</w:t>
            </w:r>
          </w:p>
          <w:p w:rsidR="009610C5" w:rsidRPr="00B6004A" w:rsidRDefault="009610C5" w:rsidP="009610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lastRenderedPageBreak/>
              <w:t xml:space="preserve">- </w:t>
            </w:r>
            <w:r w:rsidR="00B6004A" w:rsidRPr="00B600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gniazdo siłowe 32/5 - 1 szt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- </w:t>
            </w:r>
            <w:r w:rsidR="00B6004A" w:rsidRPr="00B600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gniazdo siłowe 16/5 - 1 szt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- </w:t>
            </w:r>
            <w:r w:rsidR="00B6004A" w:rsidRPr="00B600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gniazdo 230 V - 2 szt</w:t>
            </w:r>
          </w:p>
          <w:p w:rsidR="009610C5" w:rsidRDefault="009610C5" w:rsidP="00B6004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</w:p>
          <w:p w:rsidR="00B6004A" w:rsidRPr="00B6004A" w:rsidRDefault="00B6004A" w:rsidP="00B6004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Zabezpieczenia</w:t>
            </w:r>
          </w:p>
          <w:p w:rsidR="00B6004A" w:rsidRPr="00B6004A" w:rsidRDefault="00B6004A" w:rsidP="009610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wyłącznik różnicowo-prądowy 4P 40A/0,03A - 1 szt</w:t>
            </w:r>
          </w:p>
          <w:p w:rsidR="00B6004A" w:rsidRDefault="00B6004A" w:rsidP="009610C5">
            <w:pPr>
              <w:spacing w:before="100" w:beforeAutospacing="1" w:after="14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wyłącznik nadprądowy C20/3 – 1 szt wyłącznik nadprądowy C16/1 - 1 szt</w:t>
            </w:r>
          </w:p>
          <w:p w:rsidR="009610C5" w:rsidRDefault="009610C5" w:rsidP="009610C5">
            <w:pPr>
              <w:spacing w:before="100" w:beforeAutospacing="1" w:after="14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oświetlenie wewnątrz altany 3 punkty </w:t>
            </w:r>
          </w:p>
          <w:p w:rsidR="009610C5" w:rsidRPr="00B6004A" w:rsidRDefault="009610C5" w:rsidP="00085D60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oświetlenie </w:t>
            </w:r>
            <w:r w:rsidR="00085D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zewnetrzne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 chodnika 4 szt. </w:t>
            </w:r>
          </w:p>
        </w:tc>
        <w:tc>
          <w:tcPr>
            <w:tcW w:w="431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6004A" w:rsidRPr="00B6004A" w:rsidRDefault="00B6004A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.</w:t>
            </w:r>
          </w:p>
        </w:tc>
        <w:tc>
          <w:tcPr>
            <w:tcW w:w="72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6004A" w:rsidRPr="00B6004A" w:rsidRDefault="00B6004A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6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B6004A" w:rsidRPr="00B6004A" w:rsidRDefault="00B6004A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B6004A" w:rsidRPr="00B6004A" w:rsidRDefault="00B6004A" w:rsidP="00CA736A">
      <w:pPr>
        <w:numPr>
          <w:ilvl w:val="0"/>
          <w:numId w:val="2"/>
        </w:numPr>
        <w:tabs>
          <w:tab w:val="clear" w:pos="360"/>
          <w:tab w:val="num" w:pos="0"/>
        </w:tabs>
        <w:spacing w:before="100" w:beforeAutospacing="1" w:after="142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Oświadczam, że zapoznałem/am się z warunkami podanymi przez zamawiającego</w:t>
      </w:r>
      <w:r w:rsidR="009610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zapytaniu ofertowym i nie wnoszę jakichkolwiek zastrzeżeń.</w:t>
      </w:r>
    </w:p>
    <w:p w:rsidR="00B6004A" w:rsidRPr="00B6004A" w:rsidRDefault="00B6004A" w:rsidP="00CA736A">
      <w:pPr>
        <w:numPr>
          <w:ilvl w:val="0"/>
          <w:numId w:val="2"/>
        </w:numPr>
        <w:tabs>
          <w:tab w:val="clear" w:pos="360"/>
          <w:tab w:val="num" w:pos="0"/>
        </w:tabs>
        <w:spacing w:before="100" w:beforeAutospacing="1" w:after="142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oferowana cena obejmuje wszystkie nakłady niezbędne</w:t>
      </w:r>
      <w:r w:rsidR="009610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wykonania – realizacji zamówienia.</w:t>
      </w:r>
    </w:p>
    <w:p w:rsidR="00B6004A" w:rsidRPr="00B6004A" w:rsidRDefault="00B6004A" w:rsidP="00CA736A">
      <w:pPr>
        <w:numPr>
          <w:ilvl w:val="0"/>
          <w:numId w:val="2"/>
        </w:numPr>
        <w:tabs>
          <w:tab w:val="clear" w:pos="360"/>
          <w:tab w:val="num" w:pos="0"/>
        </w:tabs>
        <w:spacing w:before="100" w:beforeAutospacing="1" w:after="142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Uzyskałem/am wszelkie niezbędne informacje do przygotowania oferty i realizacji zamówienia.</w:t>
      </w:r>
    </w:p>
    <w:p w:rsidR="00B6004A" w:rsidRPr="00B6004A" w:rsidRDefault="00B6004A" w:rsidP="00CA736A">
      <w:pPr>
        <w:numPr>
          <w:ilvl w:val="0"/>
          <w:numId w:val="2"/>
        </w:numPr>
        <w:tabs>
          <w:tab w:val="clear" w:pos="360"/>
          <w:tab w:val="num" w:pos="0"/>
        </w:tabs>
        <w:spacing w:before="100" w:beforeAutospacing="1" w:after="142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mojej oferty zobowiązuję się do rzetelnej realizacji przedmiotu zamówienia. </w:t>
      </w:r>
    </w:p>
    <w:p w:rsidR="00CA736A" w:rsidRDefault="00CA736A" w:rsidP="00CA736A">
      <w:pPr>
        <w:spacing w:before="100" w:beforeAutospacing="1" w:after="142" w:line="360" w:lineRule="auto"/>
        <w:ind w:left="42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004A" w:rsidRPr="00B6004A" w:rsidRDefault="00B6004A" w:rsidP="00CA736A">
      <w:pPr>
        <w:spacing w:before="100" w:beforeAutospacing="1" w:after="142" w:line="360" w:lineRule="auto"/>
        <w:ind w:left="42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wykonawcy lub osoby upoważnionej</w:t>
      </w:r>
    </w:p>
    <w:p w:rsidR="008E56FB" w:rsidRDefault="008E56FB" w:rsidP="00B6004A">
      <w:pPr>
        <w:jc w:val="both"/>
        <w:rPr>
          <w:sz w:val="24"/>
          <w:szCs w:val="24"/>
        </w:rPr>
      </w:pPr>
    </w:p>
    <w:p w:rsidR="00135999" w:rsidRPr="00B6004A" w:rsidRDefault="00135999" w:rsidP="00B6004A">
      <w:pPr>
        <w:jc w:val="both"/>
        <w:rPr>
          <w:sz w:val="24"/>
          <w:szCs w:val="24"/>
        </w:rPr>
      </w:pPr>
    </w:p>
    <w:sectPr w:rsidR="00135999" w:rsidRPr="00B6004A" w:rsidSect="008E56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B22D2"/>
    <w:multiLevelType w:val="hybridMultilevel"/>
    <w:tmpl w:val="77A4373A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B352583"/>
    <w:multiLevelType w:val="hybridMultilevel"/>
    <w:tmpl w:val="85CEB4B4"/>
    <w:lvl w:ilvl="0" w:tplc="43569636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4F890CB4"/>
    <w:multiLevelType w:val="hybridMultilevel"/>
    <w:tmpl w:val="1B26EC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91390E"/>
    <w:multiLevelType w:val="multilevel"/>
    <w:tmpl w:val="B13E2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A30859"/>
    <w:multiLevelType w:val="multilevel"/>
    <w:tmpl w:val="BBEC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77496F8B"/>
    <w:multiLevelType w:val="hybridMultilevel"/>
    <w:tmpl w:val="DD4A07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3E8A8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C10A3F"/>
    <w:multiLevelType w:val="hybridMultilevel"/>
    <w:tmpl w:val="CEE229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B6004A"/>
    <w:rsid w:val="00007BD1"/>
    <w:rsid w:val="00085D60"/>
    <w:rsid w:val="00135999"/>
    <w:rsid w:val="00170677"/>
    <w:rsid w:val="001D01EE"/>
    <w:rsid w:val="003B3214"/>
    <w:rsid w:val="004608F3"/>
    <w:rsid w:val="004C11AE"/>
    <w:rsid w:val="005B5338"/>
    <w:rsid w:val="00620D22"/>
    <w:rsid w:val="007173BC"/>
    <w:rsid w:val="007A7EC5"/>
    <w:rsid w:val="008933B1"/>
    <w:rsid w:val="008E56FB"/>
    <w:rsid w:val="00906717"/>
    <w:rsid w:val="009610C5"/>
    <w:rsid w:val="00B6004A"/>
    <w:rsid w:val="00B650D9"/>
    <w:rsid w:val="00C34F48"/>
    <w:rsid w:val="00C45859"/>
    <w:rsid w:val="00CA736A"/>
    <w:rsid w:val="00D65362"/>
    <w:rsid w:val="00E35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6FB"/>
  </w:style>
  <w:style w:type="paragraph" w:styleId="Nagwek1">
    <w:name w:val="heading 1"/>
    <w:basedOn w:val="Normalny"/>
    <w:link w:val="Nagwek1Znak"/>
    <w:uiPriority w:val="9"/>
    <w:qFormat/>
    <w:rsid w:val="00B6004A"/>
    <w:pPr>
      <w:keepNext/>
      <w:spacing w:before="100" w:beforeAutospacing="1" w:after="119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004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unhideWhenUsed/>
    <w:rsid w:val="00B6004A"/>
    <w:rPr>
      <w:color w:val="0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B6004A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65362"/>
    <w:rPr>
      <w:b/>
      <w:bCs/>
    </w:rPr>
  </w:style>
  <w:style w:type="character" w:styleId="Uwydatnienie">
    <w:name w:val="Emphasis"/>
    <w:basedOn w:val="Domylnaczcionkaakapitu"/>
    <w:uiPriority w:val="20"/>
    <w:qFormat/>
    <w:rsid w:val="00D65362"/>
    <w:rPr>
      <w:i/>
      <w:iCs/>
    </w:rPr>
  </w:style>
  <w:style w:type="paragraph" w:styleId="Akapitzlist">
    <w:name w:val="List Paragraph"/>
    <w:basedOn w:val="Normalny"/>
    <w:uiPriority w:val="34"/>
    <w:qFormat/>
    <w:rsid w:val="00D653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SGOSCINO@POCZTA.ONET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psg@kolobrzeg.powiat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sg@kolobrzeg.powiat.pl" TargetMode="External"/><Relationship Id="rId11" Type="http://schemas.openxmlformats.org/officeDocument/2006/relationships/fontTable" Target="fontTable.xml"/><Relationship Id="rId5" Type="http://schemas.openxmlformats.org/officeDocument/2006/relationships/hyperlink" Target="tel:94" TargetMode="External"/><Relationship Id="rId10" Type="http://schemas.openxmlformats.org/officeDocument/2006/relationships/hyperlink" Target="https://www.uodo.gov.pl/pl/p/kontak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ordonotit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1850</Words>
  <Characters>11100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DPSGOSCINO</dc:creator>
  <cp:lastModifiedBy>DPSGOSCINO</cp:lastModifiedBy>
  <cp:revision>2</cp:revision>
  <cp:lastPrinted>2025-09-02T12:18:00Z</cp:lastPrinted>
  <dcterms:created xsi:type="dcterms:W3CDTF">2025-09-02T12:23:00Z</dcterms:created>
  <dcterms:modified xsi:type="dcterms:W3CDTF">2025-09-02T12:23:00Z</dcterms:modified>
</cp:coreProperties>
</file>